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12" w:tblpY="1845"/>
        <w:tblOverlap w:val="never"/>
        <w:tblW w:w="5455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73"/>
        <w:gridCol w:w="832"/>
        <w:gridCol w:w="1350"/>
        <w:gridCol w:w="1194"/>
        <w:gridCol w:w="1084"/>
        <w:gridCol w:w="2051"/>
      </w:tblGrid>
      <w:tr w14:paraId="2F0DA6B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0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9E6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0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4B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0CE7CA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72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E1C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4059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E581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4E08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(照片)</w:t>
            </w:r>
          </w:p>
        </w:tc>
      </w:tr>
      <w:tr w14:paraId="6230F9A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D36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0B8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7F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224" w:type="pct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726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0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301FA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787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8CE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学校及专业</w:t>
            </w:r>
          </w:p>
        </w:tc>
        <w:tc>
          <w:tcPr>
            <w:tcW w:w="1804" w:type="pct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24C60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C81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指导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师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276E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0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7CCC5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7590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DA6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04" w:type="pct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5E90D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pct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47E2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本专科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102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6E71D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3477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1D31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获得国家资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助情况</w:t>
            </w:r>
          </w:p>
        </w:tc>
        <w:tc>
          <w:tcPr>
            <w:tcW w:w="4132" w:type="pct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 w14:paraId="10739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490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9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110B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主要荣誉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(最多3项)</w:t>
            </w:r>
          </w:p>
        </w:tc>
        <w:tc>
          <w:tcPr>
            <w:tcW w:w="4132" w:type="pct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 w14:paraId="0E8B1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AEDC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2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141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资助政策宣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传先进事迹</w:t>
            </w:r>
          </w:p>
        </w:tc>
        <w:tc>
          <w:tcPr>
            <w:tcW w:w="4132" w:type="pct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 w14:paraId="6390E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color w:val="767171" w:themeColor="background2" w:themeShade="80"/>
                <w:bdr w:val="none" w:color="auto" w:sz="0" w:space="0"/>
                <w:lang w:val="en-US" w:eastAsia="zh-CN" w:bidi="ar"/>
              </w:rPr>
              <w:t>此处填写200字以内事迹简介</w:t>
            </w:r>
          </w:p>
        </w:tc>
      </w:tr>
      <w:tr w14:paraId="66A437B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27" w:hRule="atLeast"/>
        </w:trPr>
        <w:tc>
          <w:tcPr>
            <w:tcW w:w="867" w:type="pct"/>
            <w:tcBorders>
              <w:tl2br w:val="nil"/>
              <w:tr2bl w:val="nil"/>
            </w:tcBorders>
            <w:shd w:val="clear"/>
            <w:noWrap/>
            <w:vAlign w:val="center"/>
          </w:tcPr>
          <w:p w14:paraId="06C7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所在学院意见</w:t>
            </w:r>
          </w:p>
        </w:tc>
        <w:tc>
          <w:tcPr>
            <w:tcW w:w="4132" w:type="pct"/>
            <w:gridSpan w:val="6"/>
            <w:tcBorders>
              <w:tl2br w:val="nil"/>
              <w:tr2bl w:val="nil"/>
            </w:tcBorders>
            <w:shd w:val="clear"/>
            <w:noWrap/>
            <w:vAlign w:val="bottom"/>
          </w:tcPr>
          <w:p w14:paraId="38BBE2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盖章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56B0EA35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“</w:t>
      </w:r>
      <w:r>
        <w:rPr>
          <w:rFonts w:hint="eastAsia"/>
          <w:b/>
          <w:bCs/>
          <w:sz w:val="24"/>
          <w:szCs w:val="32"/>
          <w:lang w:val="en-US" w:eastAsia="zh-CN"/>
        </w:rPr>
        <w:t>江苏学生资助宣传大使</w:t>
      </w:r>
      <w:r>
        <w:rPr>
          <w:rFonts w:hint="eastAsia"/>
          <w:b/>
          <w:bCs/>
          <w:sz w:val="24"/>
          <w:szCs w:val="32"/>
          <w:lang w:eastAsia="zh-CN"/>
        </w:rPr>
        <w:t>”</w:t>
      </w:r>
      <w:r>
        <w:rPr>
          <w:rFonts w:hint="eastAsia"/>
          <w:b/>
          <w:bCs/>
          <w:sz w:val="24"/>
          <w:szCs w:val="32"/>
          <w:lang w:val="en-US" w:eastAsia="zh-CN"/>
        </w:rPr>
        <w:t>推荐表</w:t>
      </w:r>
    </w:p>
    <w:p w14:paraId="0CDD10F7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42F2A"/>
    <w:rsid w:val="0A470CEC"/>
    <w:rsid w:val="0B9F6417"/>
    <w:rsid w:val="12CD1ABC"/>
    <w:rsid w:val="28F33BD2"/>
    <w:rsid w:val="3381627F"/>
    <w:rsid w:val="35142F2A"/>
    <w:rsid w:val="5E1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2025-09-29T00:48:00Z</dcterms:created>
  <dc:creator>程杨</dc:creator>
  <cp:lastModifiedBy>程杨</cp:lastModifiedBy>
  <dcterms:modified xsi:type="dcterms:W3CDTF">2025-09-29T01:18:14Z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37C93D2C425E4D8988CA835942B51C99_13</vt:lpwstr>
  </property>
  <property fmtid="{D5CDD505-2E9C-101B-9397-08002B2CF9AE}" pid="4" name="KSOTemplateDocerSaveRecord">
    <vt:lpwstr>eyJoZGlkIjoiYjhmMGQ4NmZhYTYwN2QxNjY1MGNlZDI1ZjhiNWJiZTYiLCJ1c2VySWQiOiIxNjkyNjYxNzg3In0=</vt:lpwstr>
  </property>
</Properties>
</file>